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A4" w:rsidRDefault="00C7763D" w:rsidP="00C7763D">
      <w:pPr>
        <w:spacing w:before="120" w:after="120" w:line="240" w:lineRule="auto"/>
        <w:rPr>
          <w:sz w:val="24"/>
          <w:szCs w:val="24"/>
        </w:rPr>
      </w:pPr>
      <w:r w:rsidRPr="00C7763D">
        <w:rPr>
          <w:rFonts w:eastAsia="Times New Roman" w:cs="Times New Roman"/>
          <w:b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-733425</wp:posOffset>
            </wp:positionH>
            <wp:positionV relativeFrom="paragraph">
              <wp:posOffset>-866775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5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268F" w:rsidRPr="00DD268F">
        <w:rPr>
          <w:rFonts w:eastAsia="Times New Roman" w:cs="Times New Roman"/>
          <w:b/>
          <w:noProof/>
          <w:sz w:val="24"/>
          <w:szCs w:val="24"/>
          <w:lang w:eastAsia="zh-TW"/>
        </w:rPr>
        <w:pict>
          <v:rect id="_x0000_s1026" style="position:absolute;margin-left:4576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d="f">
            <v:shadow type="perspective" color="#9bbb59 [3206]" origin="-.5,-.5" offset="-6pt,-6pt" matrix=".75,,,.75"/>
            <v:textbox style="mso-next-textbox:#_x0000_s1026;mso-fit-shape-to-text:t" inset="4in,54pt,1in,0">
              <w:txbxContent>
                <w:p w:rsidR="00C7763D" w:rsidRPr="00C7763D" w:rsidRDefault="00C7763D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</w:pPr>
                  <w:r w:rsidRPr="00C7763D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JOB PROFILE- ASSISTANT SUPERINTENDENT</w:t>
                  </w:r>
                  <w:r w:rsidR="007B2430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-1</w:t>
                  </w:r>
                </w:p>
              </w:txbxContent>
            </v:textbox>
            <w10:wrap type="square" anchorx="page" anchory="page"/>
          </v:rect>
        </w:pict>
      </w:r>
      <w:r w:rsidR="00D418A4" w:rsidRPr="00C7763D">
        <w:rPr>
          <w:rFonts w:eastAsia="Times New Roman" w:cs="Times New Roman"/>
          <w:b/>
          <w:sz w:val="24"/>
          <w:szCs w:val="24"/>
        </w:rPr>
        <w:t>Role:</w:t>
      </w:r>
      <w:r>
        <w:rPr>
          <w:rFonts w:eastAsia="Times New Roman" w:cs="Times New Roman"/>
          <w:b/>
          <w:sz w:val="24"/>
          <w:szCs w:val="24"/>
        </w:rPr>
        <w:t xml:space="preserve">- </w:t>
      </w:r>
      <w:r w:rsidR="00D418A4" w:rsidRPr="00C7763D">
        <w:rPr>
          <w:sz w:val="24"/>
          <w:szCs w:val="24"/>
        </w:rPr>
        <w:t xml:space="preserve">Facilitator and </w:t>
      </w:r>
      <w:r w:rsidR="00895713" w:rsidRPr="00C7763D">
        <w:rPr>
          <w:sz w:val="24"/>
          <w:szCs w:val="24"/>
        </w:rPr>
        <w:t xml:space="preserve">Administration </w:t>
      </w:r>
      <w:r w:rsidR="00F2539C" w:rsidRPr="00C7763D">
        <w:rPr>
          <w:sz w:val="24"/>
          <w:szCs w:val="24"/>
        </w:rPr>
        <w:t>Record Keeper</w:t>
      </w:r>
    </w:p>
    <w:p w:rsidR="00C7763D" w:rsidRDefault="00C7763D" w:rsidP="00C7763D">
      <w:pPr>
        <w:spacing w:before="120" w:after="120" w:line="240" w:lineRule="auto"/>
        <w:rPr>
          <w:sz w:val="24"/>
          <w:szCs w:val="24"/>
        </w:rPr>
      </w:pPr>
    </w:p>
    <w:p w:rsidR="00392BD6" w:rsidRDefault="00D418A4" w:rsidP="00C7763D">
      <w:pPr>
        <w:spacing w:before="120" w:after="120" w:line="240" w:lineRule="auto"/>
        <w:rPr>
          <w:b/>
          <w:sz w:val="24"/>
          <w:szCs w:val="24"/>
        </w:rPr>
      </w:pPr>
      <w:r w:rsidRPr="00C7763D">
        <w:rPr>
          <w:rFonts w:eastAsia="Times New Roman" w:cs="Times New Roman"/>
          <w:b/>
          <w:sz w:val="24"/>
          <w:szCs w:val="24"/>
        </w:rPr>
        <w:t>Responsible to:</w:t>
      </w:r>
      <w:r w:rsidR="00C7763D">
        <w:rPr>
          <w:rFonts w:eastAsia="Times New Roman" w:cs="Times New Roman"/>
          <w:b/>
          <w:sz w:val="24"/>
          <w:szCs w:val="24"/>
        </w:rPr>
        <w:t xml:space="preserve">- </w:t>
      </w:r>
      <w:r w:rsidR="00501E88" w:rsidRPr="0004231B">
        <w:rPr>
          <w:bCs/>
          <w:sz w:val="24"/>
          <w:szCs w:val="24"/>
        </w:rPr>
        <w:t>A</w:t>
      </w:r>
      <w:r w:rsidR="00C7763D" w:rsidRPr="0004231B">
        <w:rPr>
          <w:bCs/>
          <w:sz w:val="24"/>
          <w:szCs w:val="24"/>
        </w:rPr>
        <w:t xml:space="preserve">dministrative Officer </w:t>
      </w:r>
      <w:r w:rsidR="00501E88" w:rsidRPr="0004231B">
        <w:rPr>
          <w:bCs/>
          <w:sz w:val="24"/>
          <w:szCs w:val="24"/>
        </w:rPr>
        <w:t>&amp;</w:t>
      </w:r>
      <w:r w:rsidR="00C7763D" w:rsidRPr="0004231B">
        <w:rPr>
          <w:bCs/>
          <w:sz w:val="24"/>
          <w:szCs w:val="24"/>
        </w:rPr>
        <w:t xml:space="preserve"> </w:t>
      </w:r>
      <w:r w:rsidR="00392BD6" w:rsidRPr="0004231B">
        <w:rPr>
          <w:bCs/>
          <w:sz w:val="24"/>
          <w:szCs w:val="24"/>
        </w:rPr>
        <w:t>Director</w:t>
      </w:r>
    </w:p>
    <w:p w:rsidR="00C7763D" w:rsidRDefault="00C7763D" w:rsidP="00C7763D">
      <w:pPr>
        <w:spacing w:before="120" w:after="120" w:line="240" w:lineRule="auto"/>
        <w:rPr>
          <w:b/>
          <w:sz w:val="24"/>
          <w:szCs w:val="24"/>
        </w:rPr>
      </w:pPr>
    </w:p>
    <w:p w:rsidR="00D418A4" w:rsidRDefault="00D418A4" w:rsidP="00C7763D">
      <w:pPr>
        <w:spacing w:before="120" w:after="120" w:line="240" w:lineRule="auto"/>
        <w:rPr>
          <w:rFonts w:eastAsia="Times New Roman" w:cs="Times New Roman"/>
          <w:b/>
          <w:sz w:val="24"/>
          <w:szCs w:val="24"/>
        </w:rPr>
      </w:pPr>
      <w:r w:rsidRPr="00C7763D">
        <w:rPr>
          <w:rFonts w:eastAsia="Times New Roman" w:cs="Times New Roman"/>
          <w:b/>
          <w:sz w:val="24"/>
          <w:szCs w:val="24"/>
        </w:rPr>
        <w:t>Responsible for:</w:t>
      </w:r>
      <w:r w:rsidR="00C7763D">
        <w:rPr>
          <w:rFonts w:eastAsia="Times New Roman" w:cs="Times New Roman"/>
          <w:b/>
          <w:sz w:val="24"/>
          <w:szCs w:val="24"/>
        </w:rPr>
        <w:t>-</w:t>
      </w:r>
      <w:r w:rsidRPr="00C7763D">
        <w:rPr>
          <w:rFonts w:eastAsia="Times New Roman" w:cs="Times New Roman"/>
          <w:b/>
          <w:sz w:val="24"/>
          <w:szCs w:val="24"/>
        </w:rPr>
        <w:tab/>
      </w:r>
    </w:p>
    <w:p w:rsidR="00D418A4" w:rsidRPr="00C7763D" w:rsidRDefault="00895713" w:rsidP="00C7763D">
      <w:pPr>
        <w:pStyle w:val="ListParagraph"/>
        <w:numPr>
          <w:ilvl w:val="3"/>
          <w:numId w:val="3"/>
        </w:numPr>
        <w:spacing w:before="120" w:after="120" w:line="240" w:lineRule="auto"/>
        <w:ind w:left="426"/>
        <w:rPr>
          <w:rFonts w:eastAsia="Times New Roman" w:cs="Times New Roman"/>
          <w:b/>
          <w:sz w:val="24"/>
          <w:szCs w:val="24"/>
        </w:rPr>
      </w:pPr>
      <w:r w:rsidRPr="00C7763D">
        <w:rPr>
          <w:sz w:val="24"/>
          <w:szCs w:val="24"/>
        </w:rPr>
        <w:t xml:space="preserve">Letter/Report </w:t>
      </w:r>
      <w:r w:rsidR="00F2539C" w:rsidRPr="00C7763D">
        <w:rPr>
          <w:sz w:val="24"/>
          <w:szCs w:val="24"/>
        </w:rPr>
        <w:t>Typing and Data Entry</w:t>
      </w:r>
    </w:p>
    <w:p w:rsidR="00F2539C" w:rsidRPr="00C7763D" w:rsidRDefault="00F2539C" w:rsidP="00C7763D">
      <w:pPr>
        <w:pStyle w:val="ListParagraph"/>
        <w:numPr>
          <w:ilvl w:val="3"/>
          <w:numId w:val="3"/>
        </w:numPr>
        <w:spacing w:before="120" w:after="120" w:line="240" w:lineRule="auto"/>
        <w:ind w:left="426"/>
        <w:rPr>
          <w:rFonts w:eastAsia="Times New Roman" w:cs="Times New Roman"/>
          <w:b/>
          <w:sz w:val="24"/>
          <w:szCs w:val="24"/>
        </w:rPr>
      </w:pPr>
      <w:r w:rsidRPr="00C7763D">
        <w:rPr>
          <w:sz w:val="24"/>
          <w:szCs w:val="24"/>
        </w:rPr>
        <w:t>Keeping different subject wise digital folders and files</w:t>
      </w:r>
    </w:p>
    <w:p w:rsidR="00D418A4" w:rsidRPr="00C7763D" w:rsidRDefault="00F2539C" w:rsidP="00C7763D">
      <w:pPr>
        <w:pStyle w:val="ListParagraph"/>
        <w:numPr>
          <w:ilvl w:val="3"/>
          <w:numId w:val="3"/>
        </w:numPr>
        <w:spacing w:before="120" w:after="120" w:line="240" w:lineRule="auto"/>
        <w:ind w:left="426"/>
        <w:rPr>
          <w:rFonts w:eastAsia="Times New Roman" w:cs="Times New Roman"/>
          <w:sz w:val="24"/>
          <w:szCs w:val="24"/>
        </w:rPr>
      </w:pPr>
      <w:r w:rsidRPr="00C7763D">
        <w:rPr>
          <w:sz w:val="24"/>
          <w:szCs w:val="24"/>
        </w:rPr>
        <w:t>Keep knowledge of the department</w:t>
      </w:r>
      <w:r w:rsidR="00895713" w:rsidRPr="00C7763D">
        <w:rPr>
          <w:sz w:val="24"/>
          <w:szCs w:val="24"/>
        </w:rPr>
        <w:t>s</w:t>
      </w:r>
      <w:r w:rsidRPr="00C7763D">
        <w:rPr>
          <w:sz w:val="24"/>
          <w:szCs w:val="24"/>
        </w:rPr>
        <w:t xml:space="preserve"> and </w:t>
      </w:r>
      <w:r w:rsidR="00895713" w:rsidRPr="00C7763D">
        <w:rPr>
          <w:sz w:val="24"/>
          <w:szCs w:val="24"/>
        </w:rPr>
        <w:t>report to the Director</w:t>
      </w:r>
    </w:p>
    <w:p w:rsidR="00D418A4" w:rsidRPr="00C7763D" w:rsidRDefault="00895713" w:rsidP="00C7763D">
      <w:pPr>
        <w:pStyle w:val="ListParagraph"/>
        <w:numPr>
          <w:ilvl w:val="3"/>
          <w:numId w:val="3"/>
        </w:numPr>
        <w:spacing w:before="120" w:after="120" w:line="240" w:lineRule="auto"/>
        <w:ind w:left="426"/>
        <w:rPr>
          <w:sz w:val="24"/>
          <w:szCs w:val="24"/>
        </w:rPr>
      </w:pPr>
      <w:r w:rsidRPr="00C7763D">
        <w:rPr>
          <w:sz w:val="24"/>
          <w:szCs w:val="24"/>
        </w:rPr>
        <w:t>Maintained personal file and update the service books regularly</w:t>
      </w:r>
    </w:p>
    <w:p w:rsidR="002675EE" w:rsidRPr="00C7763D" w:rsidRDefault="00895713" w:rsidP="00C7763D">
      <w:pPr>
        <w:pStyle w:val="ListParagraph"/>
        <w:numPr>
          <w:ilvl w:val="3"/>
          <w:numId w:val="3"/>
        </w:numPr>
        <w:spacing w:before="120" w:after="120" w:line="240" w:lineRule="auto"/>
        <w:ind w:left="426"/>
        <w:rPr>
          <w:rFonts w:eastAsia="Times New Roman" w:cs="Times New Roman"/>
          <w:sz w:val="24"/>
          <w:szCs w:val="24"/>
        </w:rPr>
      </w:pPr>
      <w:r w:rsidRPr="00C7763D">
        <w:rPr>
          <w:sz w:val="24"/>
          <w:szCs w:val="24"/>
        </w:rPr>
        <w:t>Deal with the court cases and maintained files</w:t>
      </w:r>
    </w:p>
    <w:p w:rsidR="00D418A4" w:rsidRPr="00C7763D" w:rsidRDefault="00895713" w:rsidP="00C7763D">
      <w:pPr>
        <w:pStyle w:val="ListParagraph"/>
        <w:numPr>
          <w:ilvl w:val="3"/>
          <w:numId w:val="3"/>
        </w:numPr>
        <w:spacing w:before="120" w:after="120" w:line="240" w:lineRule="auto"/>
        <w:ind w:left="426"/>
        <w:rPr>
          <w:sz w:val="24"/>
          <w:szCs w:val="24"/>
        </w:rPr>
      </w:pPr>
      <w:r w:rsidRPr="00C7763D">
        <w:rPr>
          <w:sz w:val="24"/>
          <w:szCs w:val="24"/>
        </w:rPr>
        <w:t>Keep the calendar diary of the Director and fix meetings and tour</w:t>
      </w:r>
    </w:p>
    <w:p w:rsidR="002675EE" w:rsidRPr="00C7763D" w:rsidRDefault="00895713" w:rsidP="00C7763D">
      <w:pPr>
        <w:pStyle w:val="ListParagraph"/>
        <w:numPr>
          <w:ilvl w:val="3"/>
          <w:numId w:val="3"/>
        </w:numPr>
        <w:spacing w:before="120" w:after="120" w:line="240" w:lineRule="auto"/>
        <w:ind w:left="426"/>
        <w:rPr>
          <w:sz w:val="24"/>
          <w:szCs w:val="24"/>
        </w:rPr>
      </w:pPr>
      <w:r w:rsidRPr="00C7763D">
        <w:rPr>
          <w:sz w:val="24"/>
          <w:szCs w:val="24"/>
        </w:rPr>
        <w:t xml:space="preserve">Maintained states records of </w:t>
      </w:r>
      <w:r w:rsidR="00501E88" w:rsidRPr="00C7763D">
        <w:rPr>
          <w:sz w:val="24"/>
          <w:szCs w:val="24"/>
        </w:rPr>
        <w:t xml:space="preserve">Bye Laws, </w:t>
      </w:r>
      <w:r w:rsidRPr="00C7763D">
        <w:rPr>
          <w:sz w:val="24"/>
          <w:szCs w:val="24"/>
        </w:rPr>
        <w:t>charter, warrant etc.</w:t>
      </w:r>
    </w:p>
    <w:p w:rsidR="00501E88" w:rsidRPr="00C7763D" w:rsidRDefault="00895713" w:rsidP="00C7763D">
      <w:pPr>
        <w:pStyle w:val="ListParagraph"/>
        <w:numPr>
          <w:ilvl w:val="3"/>
          <w:numId w:val="3"/>
        </w:numPr>
        <w:spacing w:before="120" w:after="120" w:line="240" w:lineRule="auto"/>
        <w:ind w:left="426"/>
        <w:rPr>
          <w:sz w:val="24"/>
          <w:szCs w:val="24"/>
        </w:rPr>
      </w:pPr>
      <w:r w:rsidRPr="00C7763D">
        <w:rPr>
          <w:sz w:val="24"/>
          <w:szCs w:val="24"/>
        </w:rPr>
        <w:t>Maintained separate registers for each subject</w:t>
      </w:r>
    </w:p>
    <w:p w:rsidR="00895713" w:rsidRPr="00C7763D" w:rsidRDefault="00501E88" w:rsidP="00C7763D">
      <w:pPr>
        <w:pStyle w:val="ListParagraph"/>
        <w:numPr>
          <w:ilvl w:val="3"/>
          <w:numId w:val="3"/>
        </w:numPr>
        <w:spacing w:before="120" w:after="120" w:line="240" w:lineRule="auto"/>
        <w:ind w:left="426"/>
        <w:rPr>
          <w:sz w:val="24"/>
          <w:szCs w:val="24"/>
        </w:rPr>
      </w:pPr>
      <w:r w:rsidRPr="00C7763D">
        <w:rPr>
          <w:sz w:val="24"/>
          <w:szCs w:val="24"/>
        </w:rPr>
        <w:t>Put up files when due to regularization, confirmation, memo, charge-sheet or warning or imposing penalty.</w:t>
      </w:r>
    </w:p>
    <w:p w:rsidR="00D418A4" w:rsidRPr="00C7763D" w:rsidRDefault="00895713" w:rsidP="00C7763D">
      <w:pPr>
        <w:pStyle w:val="ListParagraph"/>
        <w:numPr>
          <w:ilvl w:val="3"/>
          <w:numId w:val="3"/>
        </w:numPr>
        <w:spacing w:before="120" w:after="120" w:line="240" w:lineRule="auto"/>
        <w:ind w:left="426"/>
        <w:rPr>
          <w:sz w:val="24"/>
          <w:szCs w:val="24"/>
        </w:rPr>
      </w:pPr>
      <w:r w:rsidRPr="00C7763D">
        <w:rPr>
          <w:sz w:val="24"/>
          <w:szCs w:val="24"/>
        </w:rPr>
        <w:t>To ensure rules implementation and report violation if any</w:t>
      </w:r>
      <w:r w:rsidR="00D418A4" w:rsidRPr="00C7763D">
        <w:rPr>
          <w:sz w:val="24"/>
          <w:szCs w:val="24"/>
        </w:rPr>
        <w:t>.</w:t>
      </w:r>
    </w:p>
    <w:p w:rsidR="007264E9" w:rsidRPr="00C7763D" w:rsidRDefault="007264E9" w:rsidP="00C7763D">
      <w:pPr>
        <w:pStyle w:val="ListParagraph"/>
        <w:numPr>
          <w:ilvl w:val="3"/>
          <w:numId w:val="3"/>
        </w:numPr>
        <w:spacing w:before="120" w:after="120" w:line="240" w:lineRule="auto"/>
        <w:ind w:left="426"/>
        <w:rPr>
          <w:sz w:val="24"/>
          <w:szCs w:val="24"/>
        </w:rPr>
      </w:pPr>
      <w:r w:rsidRPr="00C7763D">
        <w:rPr>
          <w:sz w:val="24"/>
          <w:szCs w:val="24"/>
        </w:rPr>
        <w:t>Maintained office and its furniture &amp; equipment’s</w:t>
      </w:r>
    </w:p>
    <w:p w:rsidR="007264E9" w:rsidRDefault="007264E9" w:rsidP="00C7763D">
      <w:pPr>
        <w:pStyle w:val="ListParagraph"/>
        <w:numPr>
          <w:ilvl w:val="3"/>
          <w:numId w:val="3"/>
        </w:numPr>
        <w:spacing w:before="120" w:after="120" w:line="240" w:lineRule="auto"/>
        <w:ind w:left="426"/>
        <w:rPr>
          <w:sz w:val="24"/>
          <w:szCs w:val="24"/>
        </w:rPr>
      </w:pPr>
      <w:r w:rsidRPr="00C7763D">
        <w:rPr>
          <w:sz w:val="24"/>
          <w:szCs w:val="24"/>
        </w:rPr>
        <w:t>Any other work as may be allotted by the Director</w:t>
      </w:r>
    </w:p>
    <w:p w:rsidR="00C7763D" w:rsidRDefault="00C7763D" w:rsidP="00C7763D">
      <w:pPr>
        <w:pStyle w:val="ListParagraph"/>
        <w:spacing w:before="120" w:after="120" w:line="240" w:lineRule="auto"/>
        <w:ind w:left="426"/>
        <w:rPr>
          <w:sz w:val="24"/>
          <w:szCs w:val="24"/>
        </w:rPr>
      </w:pPr>
    </w:p>
    <w:p w:rsidR="00D418A4" w:rsidRPr="00C7763D" w:rsidRDefault="00C7763D" w:rsidP="00C7763D">
      <w:pPr>
        <w:spacing w:before="120" w:after="120" w:line="240" w:lineRule="auto"/>
        <w:ind w:left="2340" w:hanging="2340"/>
        <w:rPr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ACCOUNTABLE FOR:</w:t>
      </w:r>
      <w:r w:rsidRPr="00C7763D">
        <w:rPr>
          <w:rFonts w:eastAsia="Times New Roman" w:cs="Times New Roman"/>
          <w:b/>
          <w:sz w:val="24"/>
          <w:szCs w:val="24"/>
        </w:rPr>
        <w:t xml:space="preserve">- </w:t>
      </w:r>
      <w:r w:rsidR="00044EAE" w:rsidRPr="00C7763D">
        <w:rPr>
          <w:bCs/>
          <w:sz w:val="24"/>
          <w:szCs w:val="24"/>
        </w:rPr>
        <w:t>E</w:t>
      </w:r>
      <w:r w:rsidR="002675EE" w:rsidRPr="00C7763D">
        <w:rPr>
          <w:bCs/>
          <w:sz w:val="24"/>
          <w:szCs w:val="24"/>
        </w:rPr>
        <w:t xml:space="preserve">fficient </w:t>
      </w:r>
      <w:r w:rsidR="00DC65D8" w:rsidRPr="00C7763D">
        <w:rPr>
          <w:bCs/>
          <w:sz w:val="24"/>
          <w:szCs w:val="24"/>
        </w:rPr>
        <w:t xml:space="preserve">administration </w:t>
      </w:r>
      <w:r w:rsidR="002675EE" w:rsidRPr="00C7763D">
        <w:rPr>
          <w:bCs/>
          <w:sz w:val="24"/>
          <w:szCs w:val="24"/>
        </w:rPr>
        <w:t>office/record maintenance</w:t>
      </w:r>
    </w:p>
    <w:p w:rsidR="00D418A4" w:rsidRDefault="00C7763D" w:rsidP="00C7763D">
      <w:pPr>
        <w:spacing w:after="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  <w:r w:rsidRPr="00C7763D">
        <w:rPr>
          <w:rFonts w:eastAsia="Times New Roman" w:cs="Times New Roman"/>
          <w:b/>
          <w:sz w:val="24"/>
          <w:szCs w:val="24"/>
        </w:rPr>
        <w:t>WORK RELATIONSHIP</w:t>
      </w:r>
      <w:r>
        <w:rPr>
          <w:rFonts w:eastAsia="Times New Roman" w:cs="Times New Roman"/>
          <w:b/>
          <w:sz w:val="24"/>
          <w:szCs w:val="24"/>
        </w:rPr>
        <w:t>:-</w:t>
      </w:r>
    </w:p>
    <w:p w:rsidR="00C7763D" w:rsidRDefault="00C7763D" w:rsidP="00C7763D">
      <w:pPr>
        <w:spacing w:after="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361"/>
        <w:gridCol w:w="4997"/>
      </w:tblGrid>
      <w:tr w:rsidR="00C7763D" w:rsidTr="00AC4CDE">
        <w:trPr>
          <w:trHeight w:val="296"/>
        </w:trPr>
        <w:tc>
          <w:tcPr>
            <w:tcW w:w="4361" w:type="dxa"/>
          </w:tcPr>
          <w:p w:rsidR="00C7763D" w:rsidRDefault="00C7763D" w:rsidP="00AC4CDE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997" w:type="dxa"/>
          </w:tcPr>
          <w:p w:rsidR="00C7763D" w:rsidRDefault="00C7763D" w:rsidP="00AC4CDE">
            <w:pPr>
              <w:pStyle w:val="ListParagraph"/>
              <w:ind w:left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C7763D" w:rsidTr="00C7763D">
        <w:trPr>
          <w:trHeight w:val="2136"/>
        </w:trPr>
        <w:tc>
          <w:tcPr>
            <w:tcW w:w="4361" w:type="dxa"/>
          </w:tcPr>
          <w:p w:rsidR="00C7763D" w:rsidRPr="00C7763D" w:rsidRDefault="00C7763D" w:rsidP="00C7763D">
            <w:pPr>
              <w:pStyle w:val="ListParagraph"/>
              <w:numPr>
                <w:ilvl w:val="0"/>
                <w:numId w:val="1"/>
              </w:numPr>
              <w:ind w:left="426"/>
              <w:jc w:val="both"/>
              <w:rPr>
                <w:sz w:val="24"/>
                <w:szCs w:val="24"/>
              </w:rPr>
            </w:pPr>
            <w:r w:rsidRPr="00C7763D">
              <w:rPr>
                <w:sz w:val="24"/>
                <w:szCs w:val="24"/>
              </w:rPr>
              <w:t>Chief National Commissioner</w:t>
            </w:r>
          </w:p>
          <w:p w:rsidR="00C7763D" w:rsidRPr="00C7763D" w:rsidRDefault="00C7763D" w:rsidP="00C7763D">
            <w:pPr>
              <w:pStyle w:val="ListParagraph"/>
              <w:numPr>
                <w:ilvl w:val="0"/>
                <w:numId w:val="1"/>
              </w:numPr>
              <w:ind w:left="426"/>
              <w:jc w:val="both"/>
              <w:rPr>
                <w:sz w:val="24"/>
                <w:szCs w:val="24"/>
              </w:rPr>
            </w:pPr>
            <w:r w:rsidRPr="00C7763D">
              <w:rPr>
                <w:sz w:val="24"/>
                <w:szCs w:val="24"/>
              </w:rPr>
              <w:t>Addnl. CNC &amp; all NHQ Office Bearers</w:t>
            </w:r>
          </w:p>
          <w:p w:rsidR="00C7763D" w:rsidRPr="00C7763D" w:rsidRDefault="00C7763D" w:rsidP="00C7763D">
            <w:pPr>
              <w:pStyle w:val="ListParagraph"/>
              <w:numPr>
                <w:ilvl w:val="0"/>
                <w:numId w:val="1"/>
              </w:numPr>
              <w:ind w:left="426"/>
              <w:jc w:val="both"/>
              <w:rPr>
                <w:sz w:val="24"/>
                <w:szCs w:val="24"/>
              </w:rPr>
            </w:pPr>
            <w:r w:rsidRPr="00C7763D">
              <w:rPr>
                <w:sz w:val="24"/>
                <w:szCs w:val="24"/>
              </w:rPr>
              <w:t>Director</w:t>
            </w:r>
          </w:p>
          <w:p w:rsidR="00C7763D" w:rsidRPr="00C7763D" w:rsidRDefault="00C7763D" w:rsidP="00C7763D">
            <w:pPr>
              <w:pStyle w:val="ListParagraph"/>
              <w:numPr>
                <w:ilvl w:val="0"/>
                <w:numId w:val="1"/>
              </w:numPr>
              <w:ind w:left="426"/>
              <w:jc w:val="both"/>
              <w:rPr>
                <w:sz w:val="24"/>
                <w:szCs w:val="24"/>
              </w:rPr>
            </w:pPr>
            <w:r w:rsidRPr="00C7763D">
              <w:rPr>
                <w:sz w:val="24"/>
                <w:szCs w:val="24"/>
              </w:rPr>
              <w:t>ED, JDSS, ADO and NHQ Staff</w:t>
            </w:r>
          </w:p>
          <w:p w:rsidR="00C7763D" w:rsidRPr="00C7763D" w:rsidRDefault="00C7763D" w:rsidP="00C7763D">
            <w:pPr>
              <w:pStyle w:val="ListParagraph"/>
              <w:numPr>
                <w:ilvl w:val="0"/>
                <w:numId w:val="1"/>
              </w:numPr>
              <w:ind w:left="426"/>
              <w:jc w:val="both"/>
              <w:rPr>
                <w:sz w:val="24"/>
                <w:szCs w:val="24"/>
              </w:rPr>
            </w:pPr>
            <w:r w:rsidRPr="00C7763D">
              <w:rPr>
                <w:sz w:val="24"/>
                <w:szCs w:val="24"/>
              </w:rPr>
              <w:t>State Officials</w:t>
            </w:r>
          </w:p>
          <w:p w:rsidR="00C7763D" w:rsidRDefault="00C7763D" w:rsidP="00AC4CDE">
            <w:pPr>
              <w:pStyle w:val="ListParagraph"/>
              <w:ind w:left="426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997" w:type="dxa"/>
          </w:tcPr>
          <w:p w:rsidR="00C7763D" w:rsidRPr="00C7763D" w:rsidRDefault="00C7763D" w:rsidP="00C7763D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sz w:val="24"/>
                <w:szCs w:val="24"/>
              </w:rPr>
            </w:pPr>
            <w:r w:rsidRPr="00C7763D">
              <w:rPr>
                <w:sz w:val="24"/>
                <w:szCs w:val="24"/>
              </w:rPr>
              <w:t>Railway officials</w:t>
            </w:r>
          </w:p>
          <w:p w:rsidR="00C7763D" w:rsidRPr="00C7763D" w:rsidRDefault="00C7763D" w:rsidP="00C7763D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sz w:val="24"/>
                <w:szCs w:val="24"/>
              </w:rPr>
            </w:pPr>
            <w:r w:rsidRPr="00C7763D">
              <w:rPr>
                <w:sz w:val="24"/>
                <w:szCs w:val="24"/>
              </w:rPr>
              <w:t>Press and</w:t>
            </w:r>
            <w:r>
              <w:rPr>
                <w:sz w:val="24"/>
                <w:szCs w:val="24"/>
              </w:rPr>
              <w:t xml:space="preserve"> </w:t>
            </w:r>
            <w:r w:rsidRPr="00C7763D">
              <w:rPr>
                <w:sz w:val="24"/>
                <w:szCs w:val="24"/>
              </w:rPr>
              <w:t>Media</w:t>
            </w:r>
          </w:p>
          <w:p w:rsidR="00C7763D" w:rsidRPr="00C7763D" w:rsidRDefault="00C7763D" w:rsidP="00C7763D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sz w:val="24"/>
                <w:szCs w:val="24"/>
              </w:rPr>
            </w:pPr>
            <w:r w:rsidRPr="00C7763D">
              <w:rPr>
                <w:sz w:val="24"/>
                <w:szCs w:val="24"/>
              </w:rPr>
              <w:t>Bank and post offices</w:t>
            </w:r>
          </w:p>
          <w:p w:rsidR="00C7763D" w:rsidRPr="00C7763D" w:rsidRDefault="00C7763D" w:rsidP="00C7763D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C7763D">
              <w:rPr>
                <w:sz w:val="24"/>
                <w:szCs w:val="24"/>
              </w:rPr>
              <w:t>Any other Individual</w:t>
            </w:r>
            <w:r>
              <w:rPr>
                <w:sz w:val="24"/>
                <w:szCs w:val="24"/>
              </w:rPr>
              <w:t xml:space="preserve"> </w:t>
            </w:r>
            <w:r w:rsidRPr="00C7763D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C7763D">
              <w:rPr>
                <w:sz w:val="24"/>
                <w:szCs w:val="24"/>
              </w:rPr>
              <w:t>Departments</w:t>
            </w:r>
            <w:r>
              <w:rPr>
                <w:sz w:val="24"/>
                <w:szCs w:val="24"/>
              </w:rPr>
              <w:t xml:space="preserve"> </w:t>
            </w:r>
            <w:r w:rsidRPr="00C7763D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C7763D">
              <w:rPr>
                <w:sz w:val="24"/>
                <w:szCs w:val="24"/>
              </w:rPr>
              <w:t>Organizations which benefits the Organization.</w:t>
            </w:r>
          </w:p>
          <w:p w:rsidR="00C7763D" w:rsidRDefault="00C7763D" w:rsidP="00C7763D">
            <w:pPr>
              <w:pStyle w:val="ListParagraph"/>
              <w:numPr>
                <w:ilvl w:val="0"/>
                <w:numId w:val="1"/>
              </w:numPr>
              <w:ind w:left="459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7763D">
              <w:rPr>
                <w:sz w:val="24"/>
                <w:szCs w:val="24"/>
              </w:rPr>
              <w:t>Visitors</w:t>
            </w:r>
          </w:p>
        </w:tc>
      </w:tr>
    </w:tbl>
    <w:p w:rsidR="00C7763D" w:rsidRPr="00C7763D" w:rsidRDefault="00C7763D" w:rsidP="00C7763D">
      <w:pPr>
        <w:spacing w:after="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</w:p>
    <w:p w:rsidR="00D418A4" w:rsidRPr="00C7763D" w:rsidRDefault="00D418A4" w:rsidP="00C7763D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D418A4" w:rsidRPr="00C7763D" w:rsidRDefault="00D418A4" w:rsidP="00C7763D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D418A4" w:rsidRPr="00C7763D" w:rsidRDefault="00D418A4" w:rsidP="00C7763D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C7763D">
        <w:rPr>
          <w:rFonts w:eastAsia="Times New Roman" w:cs="Times New Roman"/>
          <w:sz w:val="24"/>
          <w:szCs w:val="24"/>
        </w:rPr>
        <w:tab/>
      </w:r>
      <w:r w:rsidRPr="00C7763D">
        <w:rPr>
          <w:rFonts w:eastAsia="Times New Roman" w:cs="Times New Roman"/>
          <w:sz w:val="24"/>
          <w:szCs w:val="24"/>
        </w:rPr>
        <w:tab/>
      </w:r>
      <w:r w:rsidRPr="00C7763D">
        <w:rPr>
          <w:rFonts w:eastAsia="Times New Roman" w:cs="Times New Roman"/>
          <w:sz w:val="24"/>
          <w:szCs w:val="24"/>
        </w:rPr>
        <w:tab/>
      </w:r>
      <w:r w:rsidRPr="00C7763D">
        <w:rPr>
          <w:rFonts w:eastAsia="Times New Roman" w:cs="Times New Roman"/>
          <w:sz w:val="24"/>
          <w:szCs w:val="24"/>
        </w:rPr>
        <w:tab/>
      </w:r>
      <w:r w:rsidRPr="00C7763D">
        <w:rPr>
          <w:rFonts w:eastAsia="Times New Roman" w:cs="Times New Roman"/>
          <w:sz w:val="24"/>
          <w:szCs w:val="24"/>
        </w:rPr>
        <w:tab/>
      </w:r>
      <w:r w:rsidRPr="00C7763D">
        <w:rPr>
          <w:rFonts w:eastAsia="Times New Roman" w:cs="Times New Roman"/>
          <w:sz w:val="24"/>
          <w:szCs w:val="24"/>
        </w:rPr>
        <w:tab/>
      </w:r>
      <w:r w:rsidRPr="00C7763D">
        <w:rPr>
          <w:rFonts w:eastAsia="Times New Roman" w:cs="Times New Roman"/>
          <w:sz w:val="24"/>
          <w:szCs w:val="24"/>
        </w:rPr>
        <w:tab/>
      </w:r>
      <w:r w:rsidRPr="00C7763D">
        <w:rPr>
          <w:rFonts w:eastAsia="Times New Roman" w:cs="Times New Roman"/>
          <w:sz w:val="24"/>
          <w:szCs w:val="24"/>
        </w:rPr>
        <w:tab/>
      </w:r>
      <w:r w:rsidRPr="00C7763D">
        <w:rPr>
          <w:rFonts w:eastAsia="Times New Roman" w:cs="Times New Roman"/>
          <w:sz w:val="24"/>
          <w:szCs w:val="24"/>
        </w:rPr>
        <w:tab/>
      </w:r>
    </w:p>
    <w:p w:rsidR="00D418A4" w:rsidRPr="00C7763D" w:rsidRDefault="00D418A4" w:rsidP="00C7763D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C7763D">
        <w:rPr>
          <w:rFonts w:eastAsia="Times New Roman" w:cs="Times New Roman"/>
          <w:sz w:val="24"/>
          <w:szCs w:val="24"/>
        </w:rPr>
        <w:tab/>
      </w:r>
      <w:r w:rsidRPr="00C7763D">
        <w:rPr>
          <w:rFonts w:eastAsia="Times New Roman" w:cs="Times New Roman"/>
          <w:sz w:val="24"/>
          <w:szCs w:val="24"/>
        </w:rPr>
        <w:tab/>
      </w:r>
      <w:r w:rsidRPr="00C7763D">
        <w:rPr>
          <w:rFonts w:eastAsia="Times New Roman" w:cs="Times New Roman"/>
          <w:sz w:val="24"/>
          <w:szCs w:val="24"/>
        </w:rPr>
        <w:tab/>
      </w:r>
    </w:p>
    <w:p w:rsidR="00D418A4" w:rsidRPr="00C7763D" w:rsidRDefault="00D418A4" w:rsidP="00C7763D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C7763D">
        <w:rPr>
          <w:rFonts w:eastAsia="Times New Roman" w:cs="Times New Roman"/>
          <w:b/>
          <w:sz w:val="24"/>
          <w:szCs w:val="24"/>
        </w:rPr>
        <w:tab/>
      </w:r>
      <w:r w:rsidRPr="00C7763D">
        <w:rPr>
          <w:rFonts w:eastAsia="Times New Roman" w:cs="Times New Roman"/>
          <w:b/>
          <w:sz w:val="24"/>
          <w:szCs w:val="24"/>
        </w:rPr>
        <w:tab/>
      </w:r>
      <w:r w:rsidRPr="00C7763D">
        <w:rPr>
          <w:rFonts w:eastAsia="Times New Roman" w:cs="Times New Roman"/>
          <w:b/>
          <w:sz w:val="24"/>
          <w:szCs w:val="24"/>
        </w:rPr>
        <w:tab/>
      </w:r>
    </w:p>
    <w:p w:rsidR="008631F7" w:rsidRPr="00C7763D" w:rsidRDefault="008631F7" w:rsidP="00C7763D">
      <w:pPr>
        <w:spacing w:after="0" w:line="240" w:lineRule="auto"/>
        <w:rPr>
          <w:sz w:val="24"/>
          <w:szCs w:val="24"/>
        </w:rPr>
      </w:pPr>
    </w:p>
    <w:sectPr w:rsidR="008631F7" w:rsidRPr="00C7763D" w:rsidSect="008631F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D05" w:rsidRDefault="00F35D05" w:rsidP="00C7763D">
      <w:pPr>
        <w:spacing w:after="0" w:line="240" w:lineRule="auto"/>
      </w:pPr>
      <w:r>
        <w:separator/>
      </w:r>
    </w:p>
  </w:endnote>
  <w:endnote w:type="continuationSeparator" w:id="1">
    <w:p w:rsidR="00F35D05" w:rsidRDefault="00F35D05" w:rsidP="00C77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63D" w:rsidRDefault="00C7763D" w:rsidP="00C7763D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Job Profile – Assistant Superintendent-1, The Bharat Scouts and Guides</w:t>
    </w:r>
  </w:p>
  <w:p w:rsidR="00C7763D" w:rsidRDefault="00C776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D05" w:rsidRDefault="00F35D05" w:rsidP="00C7763D">
      <w:pPr>
        <w:spacing w:after="0" w:line="240" w:lineRule="auto"/>
      </w:pPr>
      <w:r>
        <w:separator/>
      </w:r>
    </w:p>
  </w:footnote>
  <w:footnote w:type="continuationSeparator" w:id="1">
    <w:p w:rsidR="00F35D05" w:rsidRDefault="00F35D05" w:rsidP="00C776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F44A0"/>
    <w:multiLevelType w:val="hybridMultilevel"/>
    <w:tmpl w:val="FC584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8A4"/>
    <w:rsid w:val="00041973"/>
    <w:rsid w:val="0004231B"/>
    <w:rsid w:val="00044EAE"/>
    <w:rsid w:val="00136742"/>
    <w:rsid w:val="001647F8"/>
    <w:rsid w:val="002675EE"/>
    <w:rsid w:val="00392BD6"/>
    <w:rsid w:val="00417853"/>
    <w:rsid w:val="00501E88"/>
    <w:rsid w:val="00666E72"/>
    <w:rsid w:val="006E537A"/>
    <w:rsid w:val="00700814"/>
    <w:rsid w:val="007264E9"/>
    <w:rsid w:val="007B2430"/>
    <w:rsid w:val="00824CE1"/>
    <w:rsid w:val="008631F7"/>
    <w:rsid w:val="00895713"/>
    <w:rsid w:val="009D682C"/>
    <w:rsid w:val="00A83783"/>
    <w:rsid w:val="00C7763D"/>
    <w:rsid w:val="00C96687"/>
    <w:rsid w:val="00CC6605"/>
    <w:rsid w:val="00D418A4"/>
    <w:rsid w:val="00DC65D8"/>
    <w:rsid w:val="00DD268F"/>
    <w:rsid w:val="00F2539C"/>
    <w:rsid w:val="00F35D05"/>
    <w:rsid w:val="00FA4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8A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18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7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63D"/>
    <w:rPr>
      <w:rFonts w:ascii="Tahoma" w:eastAsiaTheme="minorEastAsi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7763D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77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763D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C77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763D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pc-bsg</dc:creator>
  <cp:lastModifiedBy>BSG-ACC</cp:lastModifiedBy>
  <cp:revision>21</cp:revision>
  <dcterms:created xsi:type="dcterms:W3CDTF">2020-04-23T11:40:00Z</dcterms:created>
  <dcterms:modified xsi:type="dcterms:W3CDTF">2022-08-05T12:18:00Z</dcterms:modified>
</cp:coreProperties>
</file>